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B0B2" w14:textId="77777777" w:rsidR="00132ED4" w:rsidRDefault="00132ED4" w:rsidP="00132ED4">
      <w:pPr>
        <w:tabs>
          <w:tab w:val="left" w:pos="5021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ANEXO 3</w:t>
      </w:r>
    </w:p>
    <w:p w14:paraId="1C8487E4" w14:textId="77777777" w:rsidR="00132ED4" w:rsidRDefault="00132ED4" w:rsidP="00132ED4">
      <w:pPr>
        <w:tabs>
          <w:tab w:val="left" w:pos="5021"/>
        </w:tabs>
        <w:rPr>
          <w:b/>
          <w:color w:val="000000"/>
        </w:rPr>
      </w:pPr>
      <w:r>
        <w:rPr>
          <w:b/>
          <w:color w:val="000000"/>
        </w:rPr>
        <w:t>TERMO DE ANUÊNCIA DA INSTITUIÇÃO</w:t>
      </w:r>
    </w:p>
    <w:p w14:paraId="235DE69C" w14:textId="77777777" w:rsidR="00132ED4" w:rsidRDefault="00132ED4" w:rsidP="00132ED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Proponente:</w:t>
      </w:r>
    </w:p>
    <w:p w14:paraId="6464ABA9" w14:textId="77777777" w:rsidR="00132ED4" w:rsidRDefault="00132ED4" w:rsidP="00132ED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CPF:</w:t>
      </w:r>
    </w:p>
    <w:p w14:paraId="051A6D0E" w14:textId="77777777" w:rsidR="00132ED4" w:rsidRDefault="00132ED4" w:rsidP="00132ED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Título do Projeto:</w:t>
      </w:r>
    </w:p>
    <w:p w14:paraId="61D672D2" w14:textId="77777777" w:rsidR="00132ED4" w:rsidRDefault="00132ED4" w:rsidP="00132ED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Instituição Executora:</w:t>
      </w:r>
    </w:p>
    <w:p w14:paraId="7AFFE017" w14:textId="77777777" w:rsidR="00132ED4" w:rsidRDefault="00132ED4" w:rsidP="00132ED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CNPJ:</w:t>
      </w:r>
    </w:p>
    <w:p w14:paraId="4544D195" w14:textId="77777777" w:rsidR="00132ED4" w:rsidRDefault="00132ED4" w:rsidP="00132ED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Dirigente Máximo da Instituição:</w:t>
      </w:r>
    </w:p>
    <w:p w14:paraId="7C292B73" w14:textId="77777777" w:rsidR="00132ED4" w:rsidRDefault="00132ED4" w:rsidP="00132ED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CPF:</w:t>
      </w:r>
    </w:p>
    <w:p w14:paraId="5274D150" w14:textId="77777777" w:rsidR="00132ED4" w:rsidRDefault="00132ED4" w:rsidP="00132ED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>Cargo/Ocupação do Dirigente Máximo:</w:t>
      </w:r>
    </w:p>
    <w:p w14:paraId="668ED1B0" w14:textId="77777777" w:rsidR="00132ED4" w:rsidRDefault="00132ED4" w:rsidP="00132ED4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Através deste termo, confirmo a anuência da Instituição para a realização do Projeto supracitado, sob a coordenação do Proponente, a ser submetido para financiamento pela FAPERJ no âmbito do “Chamada Conjunta FAPERJ-Serrapilheira em ecologia, de apoio a jovens cientistas negros e indígenas sem vínculo empregatício com </w:t>
      </w:r>
      <w:proofErr w:type="spellStart"/>
      <w:r>
        <w:rPr>
          <w:color w:val="000000"/>
        </w:rPr>
        <w:t>ICTs</w:t>
      </w:r>
      <w:proofErr w:type="spellEnd"/>
      <w:r>
        <w:rPr>
          <w:color w:val="000000"/>
        </w:rPr>
        <w:t xml:space="preserve"> - 2023”. A Direção da Instituição apoia totalmente o pedido do Proponente e colocará à sua disposição as infraestruturas física e de pessoal da Instituição, visando o perfeito andamento de seu projeto.</w:t>
      </w:r>
    </w:p>
    <w:p w14:paraId="100F2ECC" w14:textId="77777777" w:rsidR="00132ED4" w:rsidRDefault="00132ED4" w:rsidP="00132ED4">
      <w:pPr>
        <w:tabs>
          <w:tab w:val="left" w:pos="5021"/>
        </w:tabs>
        <w:rPr>
          <w:color w:val="000000"/>
        </w:rPr>
      </w:pPr>
    </w:p>
    <w:p w14:paraId="31830421" w14:textId="77777777" w:rsidR="00132ED4" w:rsidRDefault="00132ED4" w:rsidP="00132ED4">
      <w:pPr>
        <w:tabs>
          <w:tab w:val="left" w:pos="5021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_________________________________</w:t>
      </w:r>
    </w:p>
    <w:p w14:paraId="0A422C6D" w14:textId="77777777" w:rsidR="00132ED4" w:rsidRDefault="00132ED4" w:rsidP="00132ED4">
      <w:pPr>
        <w:tabs>
          <w:tab w:val="left" w:pos="5021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(Nome Completo/ Assinatura/Carimbo)</w:t>
      </w:r>
    </w:p>
    <w:p w14:paraId="27AEFB2F" w14:textId="77777777" w:rsidR="00132ED4" w:rsidRDefault="00132ED4" w:rsidP="00132ED4">
      <w:pPr>
        <w:tabs>
          <w:tab w:val="left" w:pos="5021"/>
        </w:tabs>
        <w:spacing w:line="240" w:lineRule="auto"/>
        <w:jc w:val="center"/>
        <w:rPr>
          <w:color w:val="000000"/>
        </w:rPr>
      </w:pPr>
      <w:r>
        <w:rPr>
          <w:color w:val="000000"/>
        </w:rPr>
        <w:t>DIRIGENTE MÁXIMO DA INSTITUIÇÃO</w:t>
      </w:r>
    </w:p>
    <w:p w14:paraId="7EE70CA4" w14:textId="77777777" w:rsidR="00132ED4" w:rsidRDefault="00132ED4" w:rsidP="00132ED4">
      <w:pPr>
        <w:tabs>
          <w:tab w:val="left" w:pos="5021"/>
        </w:tabs>
        <w:spacing w:line="240" w:lineRule="auto"/>
        <w:jc w:val="center"/>
        <w:rPr>
          <w:color w:val="000000"/>
        </w:rPr>
      </w:pPr>
    </w:p>
    <w:p w14:paraId="00DCF63A" w14:textId="77777777" w:rsidR="00132ED4" w:rsidRDefault="00132ED4" w:rsidP="00132ED4">
      <w:pPr>
        <w:tabs>
          <w:tab w:val="left" w:pos="5021"/>
        </w:tabs>
        <w:rPr>
          <w:b/>
          <w:color w:val="000000"/>
        </w:rPr>
      </w:pPr>
      <w:r>
        <w:rPr>
          <w:b/>
          <w:color w:val="000000"/>
        </w:rPr>
        <w:t xml:space="preserve">ORIENTAÇÕES PARA O PREENCHIMENTO DO TERMO DE ANUÊNCIA DA INSTITUIÇÃO </w:t>
      </w:r>
    </w:p>
    <w:p w14:paraId="37DED248" w14:textId="77777777" w:rsidR="00132ED4" w:rsidRDefault="00132ED4" w:rsidP="00132ED4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Para efeitos da “Chamada Conjunta FAPERJ-Serrapilheira em ecologia, de apoio a jovens cientistas negros e indígenas sem vínculo empregatício com </w:t>
      </w:r>
      <w:proofErr w:type="spellStart"/>
      <w:r>
        <w:rPr>
          <w:color w:val="000000"/>
        </w:rPr>
        <w:t>ICTs</w:t>
      </w:r>
      <w:proofErr w:type="spellEnd"/>
      <w:r>
        <w:rPr>
          <w:color w:val="000000"/>
        </w:rPr>
        <w:t xml:space="preserve"> - 2023” considera-se o dirigente máximo da Instituição: Reitor e seus prepostos (Vice-Reitor, Pró-Reitor e Diretor de Unidade), Presidente de Instituto de Pesquisa, Museu, Associação ou Sociedade científica. Ressalta-se que o documento acima (Termo de Anuência da Instituição) deve ser preenchido com todas as informações solicitadas de seu dirigente máximo, ou seja: os dados a serem informados (nome, CPF e cargo); a assinatura a ser coletada; o carimbo (com nome + cargo + instituição + matrícula). </w:t>
      </w:r>
    </w:p>
    <w:p w14:paraId="7A35EB5F" w14:textId="77777777" w:rsidR="00132ED4" w:rsidRDefault="00132ED4" w:rsidP="00132ED4">
      <w:pPr>
        <w:tabs>
          <w:tab w:val="left" w:pos="5021"/>
        </w:tabs>
        <w:rPr>
          <w:b/>
          <w:color w:val="000000"/>
        </w:rPr>
      </w:pPr>
      <w:r>
        <w:rPr>
          <w:b/>
          <w:color w:val="000000"/>
        </w:rPr>
        <w:t xml:space="preserve">Observações: </w:t>
      </w:r>
    </w:p>
    <w:p w14:paraId="0193914E" w14:textId="77777777" w:rsidR="00132ED4" w:rsidRDefault="00132ED4" w:rsidP="00132ED4">
      <w:pPr>
        <w:tabs>
          <w:tab w:val="left" w:pos="5021"/>
        </w:tabs>
        <w:rPr>
          <w:color w:val="000000"/>
        </w:rPr>
      </w:pPr>
      <w:r>
        <w:rPr>
          <w:color w:val="000000"/>
        </w:rPr>
        <w:t>1. Os dados, a assinatura e o carimbo devem ser da mesma pessoa;</w:t>
      </w:r>
    </w:p>
    <w:p w14:paraId="1539FF22" w14:textId="77777777" w:rsidR="00132ED4" w:rsidRDefault="00132ED4" w:rsidP="00132ED4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2. Após o preenchimento, o termo deve ser anexado ao Sistema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 na aba “Documentos”. Em caso de dúvidas, entre em contato com a equipe técnica do FAPERJ através do endereço eletrônico </w:t>
      </w:r>
      <w:hyperlink r:id="rId4">
        <w:r>
          <w:rPr>
            <w:color w:val="000000"/>
            <w:u w:val="single"/>
          </w:rPr>
          <w:t>central.atendimento@FAPERJ.br</w:t>
        </w:r>
      </w:hyperlink>
    </w:p>
    <w:p w14:paraId="3A32ADB0" w14:textId="77777777" w:rsidR="00542D02" w:rsidRDefault="00542D02"/>
    <w:sectPr w:rsidR="00542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D4"/>
    <w:rsid w:val="00132ED4"/>
    <w:rsid w:val="0054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26B8"/>
  <w15:chartTrackingRefBased/>
  <w15:docId w15:val="{669228E1-63DF-4349-9FF2-AD981455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D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al.atendimento@faperj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1</cp:revision>
  <dcterms:created xsi:type="dcterms:W3CDTF">2023-02-09T16:15:00Z</dcterms:created>
  <dcterms:modified xsi:type="dcterms:W3CDTF">2023-02-09T16:15:00Z</dcterms:modified>
</cp:coreProperties>
</file>