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BBBE" w14:textId="77777777" w:rsidR="00CD76AB" w:rsidRDefault="00CD76AB" w:rsidP="00CD76AB">
      <w:pPr>
        <w:tabs>
          <w:tab w:val="left" w:pos="5021"/>
        </w:tabs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</w:t>
      </w:r>
      <w:r>
        <w:rPr>
          <w:b/>
          <w:sz w:val="28"/>
          <w:szCs w:val="28"/>
        </w:rPr>
        <w:t>6</w:t>
      </w:r>
    </w:p>
    <w:p w14:paraId="09C52FBC" w14:textId="77777777" w:rsidR="00CD76AB" w:rsidRDefault="00CD76AB" w:rsidP="00CD76AB">
      <w:pPr>
        <w:tabs>
          <w:tab w:val="left" w:pos="5021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TERMO DE OUTORGA DE ACEITAÇÃO DE AUXÍLIO </w:t>
      </w:r>
    </w:p>
    <w:p w14:paraId="6CC4EC40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Rio de Janeiro, XX/XX/2023</w:t>
      </w:r>
    </w:p>
    <w:p w14:paraId="59A852DA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Nº DO PROCESSO </w:t>
      </w:r>
    </w:p>
    <w:p w14:paraId="297F5BEC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Nº DE MATRÍCULA </w:t>
      </w:r>
    </w:p>
    <w:p w14:paraId="15F647B3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Ref. Parcela: 1/1 </w:t>
      </w:r>
    </w:p>
    <w:p w14:paraId="24296523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Deliberação: </w:t>
      </w:r>
    </w:p>
    <w:p w14:paraId="6319B1A6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proofErr w:type="gramStart"/>
      <w:r>
        <w:rPr>
          <w:color w:val="000000"/>
        </w:rPr>
        <w:t>PROGRAMA :</w:t>
      </w:r>
      <w:proofErr w:type="gramEnd"/>
      <w:r>
        <w:rPr>
          <w:color w:val="000000"/>
        </w:rPr>
        <w:t xml:space="preserve"> Chamada Conjunta FAPERJ-Serrapilheira em ecologia, de apoio a jovens cientistas negros e indígenas sem vínculo empregatício com </w:t>
      </w:r>
      <w:proofErr w:type="spellStart"/>
      <w:r>
        <w:rPr>
          <w:color w:val="000000"/>
        </w:rPr>
        <w:t>ICTs</w:t>
      </w:r>
      <w:proofErr w:type="spellEnd"/>
      <w:r>
        <w:rPr>
          <w:color w:val="000000"/>
        </w:rPr>
        <w:t xml:space="preserve"> - 2023</w:t>
      </w:r>
    </w:p>
    <w:p w14:paraId="6BC12783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PROJETO: Nome do projeto </w:t>
      </w:r>
    </w:p>
    <w:p w14:paraId="6C15B03E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OUTORGANTE: Fundação Carlos Chagas Filho de Amparo à Pesquisa do Estado do Rio de Janeiro </w:t>
      </w:r>
    </w:p>
    <w:p w14:paraId="17172AD8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OUTORGADO: Nome do outorgado </w:t>
      </w:r>
    </w:p>
    <w:p w14:paraId="6ED35EBB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INSTITUIÇÃO/ EMPRESA: Nome da Instituição/Empresa </w:t>
      </w:r>
    </w:p>
    <w:p w14:paraId="3DE629F7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PLANO DE APLICAÇÃO: </w:t>
      </w:r>
    </w:p>
    <w:p w14:paraId="41E4B04A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Valor CAPITAL:            Valor TOTAL:              </w:t>
      </w:r>
    </w:p>
    <w:p w14:paraId="7D4BCC43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PRAZO DE EXECUÇÃO DO PROJETO: 36 (trinta e seis) meses a contar do depósito da parcela do fomento na conta bancária do Outorgado. </w:t>
      </w:r>
    </w:p>
    <w:p w14:paraId="5FE82E2F" w14:textId="77777777" w:rsidR="00CD76AB" w:rsidRDefault="00CD76AB" w:rsidP="00CD76AB">
      <w:pPr>
        <w:tabs>
          <w:tab w:val="left" w:pos="5021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Caso o Outorgado pretenda solicitar a prorrogação da execução do projeto, o pedido deverá ser apresentado com antecedência mínima de 30 (trinta) dias. </w:t>
      </w:r>
    </w:p>
    <w:p w14:paraId="6940A70D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RELATÓRIO TECNICO PARCIAL</w:t>
      </w:r>
      <w:r>
        <w:rPr>
          <w:color w:val="000000"/>
        </w:rPr>
        <w:t xml:space="preserve">: 1) Deverá ser apresentado juntamente a FAPERJ em até 60 (sessenta) dias, a contar do término do período de 12 meses de recebimento dos recursos. </w:t>
      </w:r>
    </w:p>
    <w:p w14:paraId="70557FBA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2) Deverá ser apresentado juntamente a FAPERJ em até 60 (sessenta) dias, a contar do término do período de 24 meses de recebimento dos recursos</w:t>
      </w:r>
    </w:p>
    <w:p w14:paraId="1B11F2E4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RELATÓRIO TECNICO FINAL e PRESTAÇÃO DE CONTAS</w:t>
      </w:r>
      <w:r>
        <w:rPr>
          <w:color w:val="000000"/>
        </w:rPr>
        <w:t xml:space="preserve">: Deverão ser apresentados juntamente a FAPERJ no prazo máximo de 60 (sessenta) dias a partir do término do prazo total de execução do projeto. </w:t>
      </w:r>
    </w:p>
    <w:p w14:paraId="1A9FD319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>Ao término do projeto, se houver saldo remanescente na conta corrente, o Outorgado deverá devolver o valor à FAPERJ mediante o pagamento da GRE – Guia de Recolhimento Estadual, obtida no site da Secretaria de Estado de Fazenda do Estado do Rio de Janeiro (</w:t>
      </w:r>
      <w:hyperlink r:id="rId4">
        <w:r>
          <w:rPr>
            <w:color w:val="000000"/>
            <w:u w:val="single"/>
          </w:rPr>
          <w:t>http://www.fazenda.rj.gov.br/</w:t>
        </w:r>
      </w:hyperlink>
      <w:r>
        <w:rPr>
          <w:color w:val="000000"/>
        </w:rPr>
        <w:t xml:space="preserve">). </w:t>
      </w:r>
    </w:p>
    <w:p w14:paraId="00721764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Declaro que os dados acima foram conferidos por mim nesta data, estando os mesmos corretos. </w:t>
      </w:r>
    </w:p>
    <w:p w14:paraId="33F7F85F" w14:textId="77777777" w:rsidR="00CD76AB" w:rsidRDefault="00CD76AB" w:rsidP="00CD76AB">
      <w:pPr>
        <w:tabs>
          <w:tab w:val="left" w:pos="5021"/>
        </w:tabs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Rio, _____ de 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______. __________________________________________ Assinatura do Outorgado</w:t>
      </w:r>
    </w:p>
    <w:p w14:paraId="4B003253" w14:textId="77777777" w:rsidR="00CD76AB" w:rsidRDefault="00CD76AB" w:rsidP="00CD76AB">
      <w:pPr>
        <w:tabs>
          <w:tab w:val="left" w:pos="5021"/>
        </w:tabs>
        <w:spacing w:line="240" w:lineRule="auto"/>
        <w:jc w:val="center"/>
        <w:rPr>
          <w:color w:val="000000"/>
        </w:rPr>
      </w:pPr>
    </w:p>
    <w:p w14:paraId="61976903" w14:textId="77777777" w:rsidR="00CD76AB" w:rsidRDefault="00CD76AB" w:rsidP="00CD76AB">
      <w:pPr>
        <w:tabs>
          <w:tab w:val="left" w:pos="5021"/>
        </w:tabs>
        <w:spacing w:line="240" w:lineRule="auto"/>
        <w:jc w:val="center"/>
        <w:rPr>
          <w:color w:val="000000"/>
        </w:rPr>
      </w:pPr>
    </w:p>
    <w:p w14:paraId="08A48BEF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Em &lt;&gt;, a Diretoria da Fundação Carlos Chagas Filho de Amparo à Pesquisa do Estado do Rio de Janeiro, aqui designada simplesmente FAPERJ, usando das atribuições que lhe confere o inciso II, artigo 16 do Decreto 45.931 de 20 de fevereiro de 2017, defere ao OUTORGADO &lt;&gt;, nacional do(a) &lt;&gt;, residente na &lt;&gt;&lt;&gt; e inscrito no CPF sob o n.º &lt;&gt;, com a concordância da INSTITUIÇÃO &lt;&gt;, a que está vinculado, o auxílio especificado no presente TERMO, mediante as cláusulas e condições seguintes, a que se obriga: </w:t>
      </w:r>
    </w:p>
    <w:p w14:paraId="2B98FC42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PRIMEIRA</w:t>
      </w:r>
      <w:r>
        <w:rPr>
          <w:color w:val="000000"/>
        </w:rPr>
        <w:t xml:space="preserve"> - A utilização do auxílio deverá se realizar de acordo com o plano de aplicação apresentado pelo OUTORGADO, com ou sem modificações feitas pela FAPERJ, conforme discriminado no preâmbulo do presente TERMO. </w:t>
      </w:r>
    </w:p>
    <w:p w14:paraId="27123ECE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SEGUNDA</w:t>
      </w:r>
      <w:r>
        <w:rPr>
          <w:color w:val="000000"/>
        </w:rPr>
        <w:t xml:space="preserve"> - Os recursos recebidos pelo OUTORGADO serão movimentados por meio de conta bancária específica, a ser aberta, com autorização da FAPERJ, no Banco Bradesco, exclusivamente para atender às finalidades do presente TERMO. </w:t>
      </w:r>
    </w:p>
    <w:p w14:paraId="02001B9D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PARÁGRAFO PRIMEIRO</w:t>
      </w:r>
      <w:r>
        <w:rPr>
          <w:color w:val="000000"/>
        </w:rPr>
        <w:t xml:space="preserve"> - O OUTORGADO fica pessoalmente responsável pela perfeita aplicação do auxílio, de acordo com a sua finalidade. Qualquer alteração no plano de aplicação aprovado pela FAPERJ deverá ser solicitada formalmente pelo OUTORGADO e aprovada pela FAPERJ, antes de implementada. </w:t>
      </w:r>
    </w:p>
    <w:p w14:paraId="5930010B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PARÁGRAFO SEGUNDO</w:t>
      </w:r>
      <w:r>
        <w:rPr>
          <w:color w:val="000000"/>
        </w:rPr>
        <w:t xml:space="preserve"> - O OUTORGADO não poderá adquirir quaisquer produtos bancários, tais como cheque especial, títulos de capitalização e/ou empréstimos de qualquer natureza decorrentes da conta corrente aberta em seu nome e os recursos depositados nessa conta corrente devem ser necessariamente aplicados em fundo lastreado em títulos públicos, com liquidez diária. </w:t>
      </w:r>
    </w:p>
    <w:p w14:paraId="21A4E6E1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TERCEIRA</w:t>
      </w:r>
      <w:r>
        <w:rPr>
          <w:color w:val="000000"/>
        </w:rPr>
        <w:t xml:space="preserve"> - Sempre que, em virtude do auxílio deferido, houver divulgação de trabalho técnico ou científico, deverá seu autor fazer expressa menção ao benefício concedido pela FAPERJ. Além disso, compromete-se o OUTORGADO a informar, no seu cadastro no Sistema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, quaisquer publicações obtidas com o financiamento da FAPERJ, podendo tais dados ser utilizados para divulgação da Fundação. </w:t>
      </w:r>
    </w:p>
    <w:p w14:paraId="4E3A1516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QUARTA</w:t>
      </w:r>
      <w:r>
        <w:rPr>
          <w:color w:val="000000"/>
        </w:rPr>
        <w:t xml:space="preserve"> - Os bens patrimoniais (equipamentos e material permanente) adquiridos, produzidos, transformados ou construídos com o presente auxílio ficarão sediados na INSTITUIÇÃO a qual o OUTORGADO está vinculado, até a sua transferência definitiva a ela, o que deverá ocorrer anteriormente à apresentação do processo de Prestação de Contas referente ao mesmo auxílio. A retirada desse material da Instituição, também signatária deste TERMO, ou sua mudança de local, deverá ser solicitada prévia e formalmente à FAPERJ. </w:t>
      </w:r>
    </w:p>
    <w:p w14:paraId="2547D48C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QUINTA</w:t>
      </w:r>
      <w:r>
        <w:rPr>
          <w:color w:val="000000"/>
        </w:rPr>
        <w:t xml:space="preserve"> - A Prestação de Contas e o Relatório Técnico Parcial/Final do auxílio financeiro deverão ser enviados pelo Sistema Eletrônico de Informações (SEI/RJ) e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, respectivamente, pelo OUTORGADO, até a data do vencimento indicada no preâmbulo deste TERMO, devendo observar as "INSTRUÇÕES PARA PRESTAÇÃO DE CONTAS", disponíveis no Portal da Fundação (www.FAPERJ.br), que passam a fazer parte integrante do presente TERMO. </w:t>
      </w:r>
    </w:p>
    <w:p w14:paraId="4FB1B362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Se houver saldo remanescente na conta do fomento, o OUTORGADO deverá devolvê-lo à FAPERJ mediante o pagamento, no Banco Bradesco, da Guia de Recolhimento Estadual - GRE obtida no site da Secretaria de Estado de Fazenda (www.fazenda.rj.gov.br) e encerrar a conta bancária referente ao presente auxílio. </w:t>
      </w:r>
    </w:p>
    <w:p w14:paraId="6F3B9D1A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color w:val="000000"/>
        </w:rPr>
        <w:t xml:space="preserve">O Relatório Técnico-Científico (parcial e final), assim como a Prestação de Contas Financeira Final devem, também, evidenciar o aporte da Chamada Conjunta FAPERJ-Serrapilheira em ecologia, de apoio a jovens cientistas negros e indígenas sem vínculo empregatício com </w:t>
      </w:r>
      <w:proofErr w:type="spellStart"/>
      <w:r>
        <w:rPr>
          <w:color w:val="000000"/>
        </w:rPr>
        <w:t>ICTs</w:t>
      </w:r>
      <w:proofErr w:type="spellEnd"/>
      <w:r>
        <w:rPr>
          <w:color w:val="000000"/>
        </w:rPr>
        <w:t xml:space="preserve"> – </w:t>
      </w:r>
      <w:r>
        <w:rPr>
          <w:color w:val="000000"/>
        </w:rPr>
        <w:lastRenderedPageBreak/>
        <w:t xml:space="preserve">2023 - contrapartida financeira, assim como os valores mensuráveis correspondentes à contrapartida não financeira. </w:t>
      </w:r>
    </w:p>
    <w:p w14:paraId="5D06DADD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 xml:space="preserve"> - A não apresentação da Prestação de Contas e/ou do Relatório Técnico (parcial e final) no prazo determinado no preâmbulo deste TERMO, além das implicações legais, acarretará, automaticamente, a inclusão do nome do OUTORGADO no Cadastro interno de Inadimplentes da FAPERJ. Por consequência, não será concedido novo auxílio/bolsa ao outorgado e aos bolsistas vinculados, como também, os pagamentos subsequentes serão suspensos até que seja apresentada a Prestação de Contas e/ou o Relatório Técnico, ou, ainda, na ausência dessas documentações, seja promovido o ressarcimento total do auxílio recebido à FAPERJ. </w:t>
      </w:r>
    </w:p>
    <w:p w14:paraId="6B074A31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SEXTA</w:t>
      </w:r>
      <w:r>
        <w:rPr>
          <w:color w:val="000000"/>
        </w:rPr>
        <w:t xml:space="preserve"> - A Auditoria Interna da FAPERJ analisará a Prestação de Contas enviada e, sendo identificadas pendências (ausência de documentos e/ou informações), o OUTORGADO será comunicado, por e-mail, e terá o prazo de até 30 dias, a contar da comunicação, para o envio da pendência solicitada pela Auditoria Interna da Fundação. Da mesma forma, havendo a necessidade de reformulações do Relatório Técnico será solicitado, por meio do envio de mensagem para o e-mail do OUTORGADO, a sua reformulação para atendimento no prazo máximo de 30 dias. </w:t>
      </w:r>
    </w:p>
    <w:p w14:paraId="11B627F3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PARÁGRAFO PRIMEIRO</w:t>
      </w:r>
      <w:r>
        <w:rPr>
          <w:color w:val="000000"/>
        </w:rPr>
        <w:t xml:space="preserve"> - A FAPERJ comunicará o OUTORGADO sobre as pendências identificadas na Prestação de Contas e as reformulações do Relatório Técnico por meio do seu e-mail cadastrado no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, ficando o OUTORGADO responsável pela atualização do seu cadastro junto à FAPERJ. </w:t>
      </w:r>
    </w:p>
    <w:p w14:paraId="1427495B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PARÁGRAFO SEGUNDO</w:t>
      </w:r>
      <w:r>
        <w:rPr>
          <w:color w:val="000000"/>
        </w:rPr>
        <w:t xml:space="preserve"> - O não atendimento às solicitações de exigências da Prestação de Contas e/ou às reformulações do Relatório Técnico fará com que o OUTORGADO seja registrado na FAPERJ como "bloqueado", ficando impedido de obter novos recursos da Fundação. </w:t>
      </w:r>
    </w:p>
    <w:p w14:paraId="4235E4C0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SÉTIMA</w:t>
      </w:r>
      <w:r>
        <w:rPr>
          <w:color w:val="000000"/>
        </w:rPr>
        <w:t xml:space="preserve"> - O OUTORGADO é responsável pelo cadastro da Prestação de Contas e do Relatório Técnico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 xml:space="preserve"> SEI/RJ, dos documentos e/ou informações pendentes de sua Prestação de Contas, como também, das reformulações do Relatório Técnico, e, ainda, pelo acompanhamento dos comunicados enviados pela FAPERJ para o seu e-mail cadastrado no </w:t>
      </w:r>
      <w:proofErr w:type="spellStart"/>
      <w:r>
        <w:rPr>
          <w:color w:val="000000"/>
        </w:rPr>
        <w:t>SisFAPERJ</w:t>
      </w:r>
      <w:proofErr w:type="spellEnd"/>
      <w:r>
        <w:rPr>
          <w:color w:val="000000"/>
        </w:rPr>
        <w:t xml:space="preserve">, até a aprovação definitiva da Prestação de Contas e do Relatório Técnico, comunicada ao OUTORGADO. </w:t>
      </w:r>
    </w:p>
    <w:p w14:paraId="28957889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OITAVA</w:t>
      </w:r>
      <w:r>
        <w:rPr>
          <w:color w:val="000000"/>
        </w:rPr>
        <w:t xml:space="preserve"> - A prestação de contas será aceita condicionalmente até a sua aprovação definitiva pela FAPERJ, fundamentado em parecer favorável do seu órgão de Auditoria Interna. </w:t>
      </w:r>
    </w:p>
    <w:p w14:paraId="093DF0FF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NONA</w:t>
      </w:r>
      <w:r>
        <w:rPr>
          <w:color w:val="000000"/>
        </w:rPr>
        <w:t xml:space="preserve"> - Independentemente do disposto na Cláusula Quinta, o OUTORGADO obriga-se a apresentar à FAPERJ relatórios de desenvolvimento do projeto nos prazos estabelecidos no preâmbulo deste TERMO. </w:t>
      </w:r>
    </w:p>
    <w:p w14:paraId="28531638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</w:t>
      </w:r>
      <w:r>
        <w:rPr>
          <w:color w:val="000000"/>
        </w:rPr>
        <w:t xml:space="preserve"> - Todo e qualquer impedimento que interfira na execução do projeto nos termos contratados deverá ser imediatamente comunicado pelo OUTORGADO à FAPERJ.</w:t>
      </w:r>
    </w:p>
    <w:p w14:paraId="168822EF" w14:textId="77777777" w:rsidR="00CD76AB" w:rsidRPr="00CD76AB" w:rsidRDefault="00CD76AB" w:rsidP="00CD76AB">
      <w:pPr>
        <w:tabs>
          <w:tab w:val="left" w:pos="5021"/>
        </w:tabs>
        <w:spacing w:line="240" w:lineRule="auto"/>
        <w:rPr>
          <w:rFonts w:asciiTheme="minorHAnsi" w:hAnsiTheme="minorHAnsi" w:cstheme="minorHAnsi"/>
          <w:color w:val="000000"/>
        </w:rPr>
      </w:pPr>
      <w:r w:rsidRPr="00CD76AB">
        <w:rPr>
          <w:rStyle w:val="dark-mode-color-black"/>
          <w:rFonts w:asciiTheme="minorHAnsi" w:hAnsiTheme="minorHAnsi" w:cstheme="minorHAnsi"/>
          <w:b/>
          <w:iCs/>
          <w:color w:val="000000"/>
        </w:rPr>
        <w:t>CLÁUSULA DÉCIMA PRIMEIRA – DA PROPRIEDADE INTELECTUAL:</w:t>
      </w:r>
      <w:r w:rsidRPr="00CD76AB">
        <w:rPr>
          <w:rStyle w:val="dark-mode-color-black"/>
          <w:rFonts w:asciiTheme="minorHAnsi" w:hAnsiTheme="minorHAnsi" w:cstheme="minorHAnsi"/>
          <w:iCs/>
          <w:color w:val="000000"/>
        </w:rPr>
        <w:t xml:space="preserve"> A FAPERJ não participará da titularidade da propriedade intelectual gerada a partir deste auxílio nem dos ganhos econômicos resultantes da exploração comercial das criações dele resultantes.</w:t>
      </w:r>
    </w:p>
    <w:p w14:paraId="7FB0F453" w14:textId="77777777" w:rsidR="00CD76AB" w:rsidRPr="00CD76AB" w:rsidRDefault="00CD76AB" w:rsidP="00CD76AB">
      <w:pPr>
        <w:pStyle w:val="citacao"/>
        <w:spacing w:before="0" w:beforeAutospacing="0" w:after="16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76AB">
        <w:rPr>
          <w:rStyle w:val="dark-mode-color-black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PARÁGRAFO PRIMEIRO </w:t>
      </w:r>
      <w:r w:rsidRPr="00CD76AB">
        <w:rPr>
          <w:rStyle w:val="dark-mode-color-black"/>
          <w:rFonts w:asciiTheme="minorHAnsi" w:hAnsiTheme="minorHAnsi" w:cstheme="minorHAnsi"/>
          <w:iCs/>
          <w:color w:val="000000"/>
          <w:sz w:val="22"/>
          <w:szCs w:val="22"/>
        </w:rPr>
        <w:t xml:space="preserve">- Caberá ao outorgado e à instituição ou empresa que executa e/ou sedia o projeto, e demais parceiros, conforme suas próprias normativas internas e em observância da legislação que rege a matéria, definir os procedimentos administrativos referentes ao registro ou depósito de pedido de proteção intelectual, no Brasil e no exterior, assumir os encargos periódicos de manutenção dos mesmos e assegurar o compartilhamento </w:t>
      </w:r>
      <w:r w:rsidRPr="00CD76AB">
        <w:rPr>
          <w:rStyle w:val="dark-mode-color-black"/>
          <w:rFonts w:asciiTheme="minorHAnsi" w:hAnsiTheme="minorHAnsi" w:cstheme="minorHAnsi"/>
          <w:iCs/>
          <w:color w:val="000000"/>
          <w:sz w:val="22"/>
          <w:szCs w:val="22"/>
        </w:rPr>
        <w:lastRenderedPageBreak/>
        <w:t>dos ganhos econômicos advindos da exploração comercial da propriedade intelectual com os pesquisadores criadores da mesma.</w:t>
      </w:r>
    </w:p>
    <w:p w14:paraId="429A1B9F" w14:textId="77777777" w:rsidR="00CD76AB" w:rsidRPr="00CD76AB" w:rsidRDefault="00CD76AB" w:rsidP="00CD76AB">
      <w:pPr>
        <w:pStyle w:val="citacao"/>
        <w:spacing w:before="0" w:beforeAutospacing="0" w:after="16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76AB">
        <w:rPr>
          <w:rStyle w:val="dark-mode-color-black"/>
          <w:rFonts w:asciiTheme="minorHAnsi" w:hAnsiTheme="minorHAnsi" w:cstheme="minorHAnsi"/>
          <w:b/>
          <w:iCs/>
          <w:color w:val="000000"/>
          <w:sz w:val="22"/>
          <w:szCs w:val="22"/>
        </w:rPr>
        <w:t>PARÁGRAFO SEGUNDO</w:t>
      </w:r>
      <w:r w:rsidRPr="00CD76AB">
        <w:rPr>
          <w:rStyle w:val="dark-mode-color-black"/>
          <w:rFonts w:asciiTheme="minorHAnsi" w:hAnsiTheme="minorHAnsi" w:cstheme="minorHAnsi"/>
          <w:iCs/>
          <w:color w:val="000000"/>
          <w:sz w:val="22"/>
          <w:szCs w:val="22"/>
        </w:rPr>
        <w:t xml:space="preserve"> - O outorgado deverá fazer referência ao apoio financeiro da FAPERJ em todas as formas de divulgação do projeto, dentre elas: teses, dissertações, artigos, livros, resumos de trabalhos apresentados em reuniões, campanhas publicitárias, divulgação pela imprensa, canais de comunicação digital e qualquer outra publicação ou forma de divulgação de atividades, inclusive nos dados curriculares inseridos em plataformas eletrônicas.</w:t>
      </w:r>
    </w:p>
    <w:p w14:paraId="2D228C30" w14:textId="77777777" w:rsidR="00CD76AB" w:rsidRPr="00CD76AB" w:rsidRDefault="00CD76AB" w:rsidP="00CD76AB">
      <w:pPr>
        <w:pStyle w:val="citacao"/>
        <w:spacing w:before="0" w:beforeAutospacing="0" w:after="165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76AB">
        <w:rPr>
          <w:rStyle w:val="dark-mode-color-black"/>
          <w:rFonts w:asciiTheme="minorHAnsi" w:hAnsiTheme="minorHAnsi" w:cstheme="minorHAnsi"/>
          <w:b/>
          <w:iCs/>
          <w:color w:val="000000"/>
          <w:sz w:val="22"/>
          <w:szCs w:val="22"/>
        </w:rPr>
        <w:t>PARÁGRAFO TERCEIRO</w:t>
      </w:r>
      <w:r w:rsidRPr="00CD76AB">
        <w:rPr>
          <w:rStyle w:val="dark-mode-color-black"/>
          <w:rFonts w:asciiTheme="minorHAnsi" w:hAnsiTheme="minorHAnsi" w:cstheme="minorHAnsi"/>
          <w:iCs/>
          <w:color w:val="000000"/>
          <w:sz w:val="22"/>
          <w:szCs w:val="22"/>
        </w:rPr>
        <w:t xml:space="preserve"> - Caberá ao outorgado e à instituição ou empresa que executa e/ou sedia o projeto buscar opções de utilização e/ou transferência da tecnologia gerada a partir do auxílio concedido pela Faperj, de forma a contribuir para o desenvolvimento econômico e social do estado do Rio de Janeiro e, por extensão, do país.</w:t>
      </w:r>
    </w:p>
    <w:p w14:paraId="2168D6B8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 SEGUNDA</w:t>
      </w:r>
      <w:r>
        <w:rPr>
          <w:color w:val="000000"/>
        </w:rPr>
        <w:t xml:space="preserve"> - O presente TERMO não cria e não envolve nenhuma espécie de relação empregatícia entre o OUTORGADO e a FAPERJ. </w:t>
      </w:r>
    </w:p>
    <w:p w14:paraId="4E021D0C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 TERCEIRA</w:t>
      </w:r>
      <w:r>
        <w:rPr>
          <w:color w:val="000000"/>
        </w:rPr>
        <w:t xml:space="preserve"> - O OUTORGADO concorda em atuar como consultor ou parecerista ad hoc da FAPERJ, sempre que solicitado pela Diretoria da Fundação. </w:t>
      </w:r>
    </w:p>
    <w:p w14:paraId="422124C9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 QUARTA</w:t>
      </w:r>
      <w:r>
        <w:rPr>
          <w:color w:val="000000"/>
        </w:rPr>
        <w:t xml:space="preserve"> - A violação de qualquer das cláusulas do presente TERMO importará em sua rescisão, bem como dará direito à FAPERJ de restringir apoios futuros ao OUTORGADO, registrando-o em cadastro interno de inadimplentes. </w:t>
      </w:r>
    </w:p>
    <w:p w14:paraId="0C8CFB2E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PARÁGRAFO ÚNICO</w:t>
      </w:r>
      <w:r>
        <w:rPr>
          <w:color w:val="000000"/>
        </w:rPr>
        <w:t xml:space="preserve"> - O OUTORGADO se compromete a conceder mandato à FAPERJ, que é parte integrante do presente TERMO, com plenos poderes para a movimentação e encerramento da conta corrente aberta em nome do OUTORGADO no Banco Bradesco, nos casos de: inadimplemento da presente outorga; morte (se for o caso); sofrer os efeitos da insolvência civil; e representá-la judicial e extrajudicialmente, com os poderes ad judicia, em ocorrendo inércia do MANDANTE, nos casos em que houver penhora judicial sobre os recursos depositados na citada conta bancária. </w:t>
      </w:r>
    </w:p>
    <w:p w14:paraId="178CC41E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 QUINTA</w:t>
      </w:r>
      <w:r>
        <w:rPr>
          <w:color w:val="000000"/>
        </w:rPr>
        <w:t xml:space="preserve"> - Caberá à INSTITUIÇÃO de vinculação do OUTORGADO desenvolver os melhores esforços para a solução de eventuais inadimplementos das obrigações estipuladas neste TERMO. </w:t>
      </w:r>
    </w:p>
    <w:p w14:paraId="0E4C736A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 SEXTA</w:t>
      </w:r>
      <w:r>
        <w:rPr>
          <w:color w:val="000000"/>
        </w:rPr>
        <w:t xml:space="preserve"> - O OUTORGADO se compromete a aceitar a realização de auditoria por parte da FAPERJ, sempre que esta julgar conveniente, observado o disposto na legislação vigente. </w:t>
      </w:r>
    </w:p>
    <w:p w14:paraId="25F46C0C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  <w:r>
        <w:rPr>
          <w:b/>
          <w:color w:val="000000"/>
        </w:rPr>
        <w:t>CLÁUSULA DÉCIMA SÉTIMA</w:t>
      </w:r>
      <w:r>
        <w:rPr>
          <w:color w:val="000000"/>
        </w:rPr>
        <w:t xml:space="preserve"> - O OUTORGADO e a INSTITUIÇÃO declaram que aceitam, sem restrições, o auxílio que neste ato é deferido e comprometem-se a cumprir o disposto neste instrumento, em todos os seus termos e condições, sob pena das sanções ora estabelecidas. Este Termo de Outorga terá validade após assinado eletronicamente no SEI pelo Presidente da FAPERJ, pelo Outorgado e pelo Representante oficial da Instituição</w:t>
      </w:r>
    </w:p>
    <w:p w14:paraId="2CE1C73A" w14:textId="77777777" w:rsidR="00CD76AB" w:rsidRDefault="00CD76AB" w:rsidP="00CD76AB">
      <w:pPr>
        <w:tabs>
          <w:tab w:val="left" w:pos="5021"/>
        </w:tabs>
        <w:spacing w:line="240" w:lineRule="auto"/>
        <w:rPr>
          <w:color w:val="000000"/>
        </w:rPr>
      </w:pPr>
    </w:p>
    <w:p w14:paraId="275A8781" w14:textId="23C5B4B5" w:rsidR="00542D02" w:rsidRPr="00CD76AB" w:rsidRDefault="00CD76AB" w:rsidP="00CD76AB">
      <w:pPr>
        <w:tabs>
          <w:tab w:val="left" w:pos="5021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Este Termo de Outorga terá validade após assinado eletronicamente no SEI pelo Presidente da FAPERJ, pelo Outorgado e pelo Representante oficial da Instituição.</w:t>
      </w:r>
    </w:p>
    <w:sectPr w:rsidR="00542D02" w:rsidRPr="00CD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7E"/>
    <w:rsid w:val="004A227E"/>
    <w:rsid w:val="00542D02"/>
    <w:rsid w:val="00C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FE75"/>
  <w15:chartTrackingRefBased/>
  <w15:docId w15:val="{67160F81-C459-47AD-B454-041D6BCB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7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rsid w:val="00CD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-mode-color-black">
    <w:name w:val="dark-mode-color-black"/>
    <w:basedOn w:val="Fontepargpadro"/>
    <w:rsid w:val="00CD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zenda.rj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1862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2023-02-09T16:17:00Z</dcterms:created>
  <dcterms:modified xsi:type="dcterms:W3CDTF">2023-02-09T18:09:00Z</dcterms:modified>
</cp:coreProperties>
</file>